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46" w:rsidRDefault="00714546" w:rsidP="00EA5CAF">
      <w:pPr>
        <w:pStyle w:val="Titre1"/>
        <w:rPr>
          <w:noProof/>
          <w:lang w:val="fr-FR" w:eastAsia="fr-FR" w:bidi="ar-SA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inline distT="0" distB="0" distL="0" distR="0" wp14:anchorId="181BE50F" wp14:editId="012F208F">
            <wp:extent cx="992038" cy="80876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e indu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685" cy="80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AF" w:rsidRDefault="001744D3" w:rsidP="00EA5CAF">
      <w:pPr>
        <w:pStyle w:val="Titre1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060835D1" wp14:editId="04054967">
            <wp:simplePos x="0" y="0"/>
            <wp:positionH relativeFrom="column">
              <wp:posOffset>-348615</wp:posOffset>
            </wp:positionH>
            <wp:positionV relativeFrom="paragraph">
              <wp:posOffset>-786130</wp:posOffset>
            </wp:positionV>
            <wp:extent cx="1155700" cy="551815"/>
            <wp:effectExtent l="0" t="0" r="0" b="0"/>
            <wp:wrapThrough wrapText="bothSides">
              <wp:wrapPolygon edited="0">
                <wp:start x="12818" y="0"/>
                <wp:lineTo x="6053" y="5220"/>
                <wp:lineTo x="0" y="10440"/>
                <wp:lineTo x="0" y="13422"/>
                <wp:lineTo x="12462" y="20133"/>
                <wp:lineTo x="14598" y="20879"/>
                <wp:lineTo x="16022" y="20879"/>
                <wp:lineTo x="19226" y="20133"/>
                <wp:lineTo x="21007" y="17151"/>
                <wp:lineTo x="21007" y="9694"/>
                <wp:lineTo x="18158" y="2983"/>
                <wp:lineTo x="14954" y="0"/>
                <wp:lineTo x="12818" y="0"/>
              </wp:wrapPolygon>
            </wp:wrapThrough>
            <wp:docPr id="8" name="Image 7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CAF">
        <w:rPr>
          <w:noProof/>
          <w:lang w:val="fr-FR" w:eastAsia="fr-FR" w:bidi="ar-SA"/>
        </w:rPr>
        <w:t xml:space="preserve">Programme de la semaine de l’industrie à Grenoble INP </w:t>
      </w:r>
      <w:r w:rsidR="0097335A">
        <w:rPr>
          <w:noProof/>
          <w:lang w:val="fr-FR" w:eastAsia="fr-FR" w:bidi="ar-SA"/>
        </w:rPr>
        <w:t>G</w:t>
      </w:r>
      <w:r w:rsidR="00EA5CAF">
        <w:rPr>
          <w:noProof/>
          <w:lang w:val="fr-FR" w:eastAsia="fr-FR" w:bidi="ar-SA"/>
        </w:rPr>
        <w:t>énie industriel</w:t>
      </w:r>
    </w:p>
    <w:p w:rsidR="00A80636" w:rsidRPr="00A80636" w:rsidRDefault="00714546" w:rsidP="00A80636">
      <w:pPr>
        <w:rPr>
          <w:lang w:val="fr-FR" w:eastAsia="fr-FR" w:bidi="ar-SA"/>
        </w:rPr>
      </w:pPr>
      <w:r>
        <w:rPr>
          <w:lang w:val="fr-FR" w:eastAsia="fr-FR" w:bidi="ar-SA"/>
        </w:rPr>
        <w:t>Dans le cadre de la semaine de l’industrie plusieurs manifestations sont organisées</w:t>
      </w:r>
      <w:r w:rsidR="005C5832">
        <w:rPr>
          <w:lang w:val="fr-FR" w:eastAsia="fr-FR" w:bidi="ar-SA"/>
        </w:rPr>
        <w:t xml:space="preserve"> en lien avec </w:t>
      </w:r>
      <w:r>
        <w:rPr>
          <w:lang w:val="fr-FR" w:eastAsia="fr-FR" w:bidi="ar-SA"/>
        </w:rPr>
        <w:t xml:space="preserve"> la recherche et  nos partenaires industriels. </w:t>
      </w:r>
    </w:p>
    <w:p w:rsidR="00EA5CAF" w:rsidRPr="005F34A6" w:rsidRDefault="005C5832" w:rsidP="005F34A6">
      <w:pPr>
        <w:pStyle w:val="Titre2"/>
        <w:rPr>
          <w:lang w:val="fr-FR" w:eastAsia="fr-FR" w:bidi="ar-SA"/>
        </w:rPr>
      </w:pPr>
      <w:r>
        <w:rPr>
          <w:lang w:val="fr-FR" w:eastAsia="fr-FR" w:bidi="ar-SA"/>
        </w:rPr>
        <w:t xml:space="preserve">Mardi </w:t>
      </w:r>
      <w:r w:rsidR="00EA5CAF" w:rsidRPr="005F34A6">
        <w:rPr>
          <w:lang w:val="fr-FR" w:eastAsia="fr-FR" w:bidi="ar-SA"/>
        </w:rPr>
        <w:t xml:space="preserve">15 mars de 12h à 22h </w:t>
      </w:r>
    </w:p>
    <w:p w:rsidR="005F34A6" w:rsidRPr="005F34A6" w:rsidRDefault="00EA5CAF" w:rsidP="00EA5CAF">
      <w:pPr>
        <w:rPr>
          <w:lang w:val="fr-FR" w:eastAsia="fr-FR" w:bidi="ar-SA"/>
        </w:rPr>
      </w:pPr>
      <w:r w:rsidRPr="00EA5CAF">
        <w:rPr>
          <w:lang w:val="fr-FR" w:eastAsia="fr-FR" w:bidi="ar-SA"/>
        </w:rPr>
        <w:t>Workshop Remanufacturing</w:t>
      </w:r>
      <w:r w:rsidR="005F34A6">
        <w:rPr>
          <w:lang w:val="fr-FR" w:eastAsia="fr-FR" w:bidi="ar-SA"/>
        </w:rPr>
        <w:t xml:space="preserve"> : </w:t>
      </w:r>
      <w:r w:rsidR="005F34A6" w:rsidRPr="005F34A6">
        <w:rPr>
          <w:lang w:val="fr-FR" w:eastAsia="fr-FR" w:bidi="ar-SA"/>
        </w:rPr>
        <w:t xml:space="preserve">Le Remanufacturing : nouveaux enjeux et opportunités </w:t>
      </w:r>
      <w:r w:rsidRPr="00EA5CAF">
        <w:rPr>
          <w:lang w:val="fr-FR" w:eastAsia="fr-FR" w:bidi="ar-SA"/>
        </w:rPr>
        <w:t xml:space="preserve">organisé par </w:t>
      </w:r>
      <w:r w:rsidR="005F34A6">
        <w:rPr>
          <w:lang w:val="fr-FR" w:eastAsia="fr-FR" w:bidi="ar-SA"/>
        </w:rPr>
        <w:t xml:space="preserve"> laboratoire </w:t>
      </w:r>
      <w:r w:rsidRPr="00EA5CAF">
        <w:rPr>
          <w:lang w:val="fr-FR" w:eastAsia="fr-FR" w:bidi="ar-SA"/>
        </w:rPr>
        <w:t xml:space="preserve">G-SCOP dans le cadre du </w:t>
      </w:r>
      <w:r w:rsidR="005F34A6">
        <w:rPr>
          <w:lang w:val="fr-FR" w:eastAsia="fr-FR" w:bidi="ar-SA"/>
        </w:rPr>
        <w:t>R</w:t>
      </w:r>
      <w:r w:rsidRPr="00EA5CAF">
        <w:rPr>
          <w:lang w:val="fr-FR" w:eastAsia="fr-FR" w:bidi="ar-SA"/>
        </w:rPr>
        <w:t>éseau</w:t>
      </w:r>
      <w:r w:rsidR="005F34A6">
        <w:rPr>
          <w:lang w:val="fr-FR" w:eastAsia="fr-FR" w:bidi="ar-SA"/>
        </w:rPr>
        <w:t xml:space="preserve"> ERN : </w:t>
      </w:r>
      <w:hyperlink r:id="rId12" w:history="1">
        <w:r w:rsidRPr="005F34A6">
          <w:rPr>
            <w:rStyle w:val="Lienhypertexte"/>
            <w:noProof/>
            <w:lang w:val="fr-FR" w:eastAsia="fr-FR" w:bidi="ar-SA"/>
          </w:rPr>
          <w:t>European Remanufacturing</w:t>
        </w:r>
        <w:r w:rsidR="005F34A6" w:rsidRPr="005F34A6">
          <w:rPr>
            <w:rStyle w:val="Lienhypertexte"/>
            <w:noProof/>
            <w:lang w:val="fr-FR" w:eastAsia="fr-FR" w:bidi="ar-SA"/>
          </w:rPr>
          <w:t xml:space="preserve"> Network</w:t>
        </w:r>
      </w:hyperlink>
      <w:r w:rsidRPr="005F34A6">
        <w:rPr>
          <w:noProof/>
          <w:lang w:val="fr-FR" w:eastAsia="fr-FR" w:bidi="ar-SA"/>
        </w:rPr>
        <w:t xml:space="preserve"> </w:t>
      </w:r>
    </w:p>
    <w:p w:rsidR="00EA5CAF" w:rsidRPr="00EA5CAF" w:rsidRDefault="005F34A6" w:rsidP="00EA5CAF">
      <w:pPr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t xml:space="preserve">Ouvert aux industriels et académiques, au programme </w:t>
      </w:r>
      <w:r w:rsidR="00EA5CAF" w:rsidRPr="00EA5CAF">
        <w:rPr>
          <w:noProof/>
          <w:lang w:val="fr-FR" w:eastAsia="fr-FR" w:bidi="ar-SA"/>
        </w:rPr>
        <w:t>Conférence</w:t>
      </w:r>
      <w:r w:rsidR="00EA5CAF">
        <w:rPr>
          <w:noProof/>
          <w:lang w:val="fr-FR" w:eastAsia="fr-FR" w:bidi="ar-SA"/>
        </w:rPr>
        <w:t>s</w:t>
      </w:r>
      <w:r>
        <w:rPr>
          <w:noProof/>
          <w:lang w:val="fr-FR" w:eastAsia="fr-FR" w:bidi="ar-SA"/>
        </w:rPr>
        <w:t xml:space="preserve">  et </w:t>
      </w:r>
      <w:r w:rsidRPr="00EA5CAF">
        <w:rPr>
          <w:noProof/>
          <w:lang w:val="fr-FR" w:eastAsia="fr-FR" w:bidi="ar-SA"/>
        </w:rPr>
        <w:t>témoignage</w:t>
      </w:r>
      <w:r>
        <w:rPr>
          <w:noProof/>
          <w:lang w:val="fr-FR" w:eastAsia="fr-FR" w:bidi="ar-SA"/>
        </w:rPr>
        <w:t>s</w:t>
      </w:r>
      <w:r w:rsidRPr="00EA5CAF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t>d’</w:t>
      </w:r>
      <w:r w:rsidRPr="00EA5CAF">
        <w:rPr>
          <w:noProof/>
          <w:lang w:val="fr-FR" w:eastAsia="fr-FR" w:bidi="ar-SA"/>
        </w:rPr>
        <w:t>industriels</w:t>
      </w:r>
      <w:r>
        <w:rPr>
          <w:noProof/>
          <w:lang w:val="fr-FR" w:eastAsia="fr-FR" w:bidi="ar-SA"/>
        </w:rPr>
        <w:t> </w:t>
      </w:r>
      <w:r w:rsidR="00EA5CAF">
        <w:rPr>
          <w:noProof/>
          <w:lang w:val="fr-FR" w:eastAsia="fr-FR" w:bidi="ar-SA"/>
        </w:rPr>
        <w:t xml:space="preserve">visite des plateformes du site </w:t>
      </w:r>
      <w:r>
        <w:rPr>
          <w:noProof/>
          <w:lang w:val="fr-FR" w:eastAsia="fr-FR" w:bidi="ar-SA"/>
        </w:rPr>
        <w:t xml:space="preserve">et ateliers d’échange. </w:t>
      </w:r>
      <w:r w:rsidR="00EA5CAF">
        <w:rPr>
          <w:noProof/>
          <w:lang w:val="fr-FR" w:eastAsia="fr-FR" w:bidi="ar-SA"/>
        </w:rPr>
        <w:t xml:space="preserve"> </w:t>
      </w:r>
      <w:r w:rsidR="00EA5CAF" w:rsidRPr="00EA5CAF">
        <w:rPr>
          <w:noProof/>
          <w:lang w:val="fr-FR" w:eastAsia="fr-FR" w:bidi="ar-SA"/>
        </w:rPr>
        <w:t>retrouve</w:t>
      </w:r>
      <w:r w:rsidR="00EA5CAF">
        <w:rPr>
          <w:noProof/>
          <w:lang w:val="fr-FR" w:eastAsia="fr-FR" w:bidi="ar-SA"/>
        </w:rPr>
        <w:t>z</w:t>
      </w:r>
      <w:r w:rsidR="00EA5CAF" w:rsidRPr="00EA5CAF">
        <w:rPr>
          <w:noProof/>
          <w:lang w:val="fr-FR" w:eastAsia="fr-FR" w:bidi="ar-SA"/>
        </w:rPr>
        <w:t xml:space="preserve"> le programme </w:t>
      </w:r>
      <w:r>
        <w:rPr>
          <w:noProof/>
          <w:lang w:val="fr-FR" w:eastAsia="fr-FR" w:bidi="ar-SA"/>
        </w:rPr>
        <w:t xml:space="preserve">complet </w:t>
      </w:r>
      <w:r w:rsidR="00EA5CAF" w:rsidRPr="00EA5CAF">
        <w:rPr>
          <w:noProof/>
          <w:lang w:val="fr-FR" w:eastAsia="fr-FR" w:bidi="ar-SA"/>
        </w:rPr>
        <w:t xml:space="preserve">sur </w:t>
      </w:r>
      <w:r w:rsidR="00EA5CAF">
        <w:rPr>
          <w:noProof/>
          <w:lang w:val="fr-FR" w:eastAsia="fr-FR" w:bidi="ar-SA"/>
        </w:rPr>
        <w:t xml:space="preserve">le site </w:t>
      </w:r>
      <w:hyperlink r:id="rId13" w:history="1">
        <w:r w:rsidR="00EA5CAF" w:rsidRPr="00EA5CAF">
          <w:rPr>
            <w:lang w:val="fr-FR" w:eastAsia="fr-FR" w:bidi="ar-SA"/>
          </w:rPr>
          <w:t>ici</w:t>
        </w:r>
      </w:hyperlink>
    </w:p>
    <w:p w:rsidR="00EA5CAF" w:rsidRDefault="00EA5CAF" w:rsidP="00EA5CAF">
      <w:pPr>
        <w:pStyle w:val="Default"/>
        <w:rPr>
          <w:rFonts w:asciiTheme="majorHAnsi" w:hAnsiTheme="majorHAnsi" w:cstheme="majorBidi"/>
          <w:noProof/>
          <w:color w:val="auto"/>
          <w:sz w:val="22"/>
          <w:szCs w:val="22"/>
          <w:lang w:eastAsia="fr-FR"/>
        </w:rPr>
      </w:pPr>
      <w:r w:rsidRPr="00EA5CAF">
        <w:rPr>
          <w:rFonts w:asciiTheme="majorHAnsi" w:hAnsiTheme="majorHAnsi" w:cstheme="majorBidi"/>
          <w:noProof/>
          <w:color w:val="auto"/>
          <w:sz w:val="22"/>
          <w:szCs w:val="22"/>
          <w:lang w:eastAsia="fr-FR"/>
        </w:rPr>
        <w:t xml:space="preserve">Contact Valérie Rocchi  </w:t>
      </w:r>
    </w:p>
    <w:p w:rsidR="00EA5CAF" w:rsidRPr="00EA5CAF" w:rsidRDefault="00EA5CAF" w:rsidP="00EA5CAF">
      <w:pPr>
        <w:pStyle w:val="Default"/>
        <w:rPr>
          <w:rFonts w:asciiTheme="majorHAnsi" w:hAnsiTheme="majorHAnsi" w:cstheme="majorBidi"/>
          <w:noProof/>
          <w:color w:val="auto"/>
          <w:sz w:val="22"/>
          <w:szCs w:val="22"/>
          <w:lang w:eastAsia="fr-FR"/>
        </w:rPr>
      </w:pPr>
      <w:r w:rsidRPr="00EA5CAF">
        <w:rPr>
          <w:rFonts w:asciiTheme="majorHAnsi" w:hAnsiTheme="majorHAnsi" w:cstheme="majorBidi"/>
          <w:noProof/>
          <w:color w:val="auto"/>
          <w:sz w:val="22"/>
          <w:szCs w:val="22"/>
          <w:lang w:eastAsia="fr-FR"/>
        </w:rPr>
        <w:t>incription gratuite et obligatoire :</w:t>
      </w:r>
      <w:r>
        <w:rPr>
          <w:rFonts w:asciiTheme="majorHAnsi" w:hAnsiTheme="majorHAnsi" w:cstheme="majorBidi"/>
          <w:noProof/>
          <w:color w:val="auto"/>
          <w:sz w:val="22"/>
          <w:szCs w:val="22"/>
          <w:lang w:eastAsia="fr-FR"/>
        </w:rPr>
        <w:t xml:space="preserve"> </w:t>
      </w:r>
      <w:r w:rsidRPr="00EA5CAF">
        <w:rPr>
          <w:rFonts w:asciiTheme="majorHAnsi" w:hAnsiTheme="majorHAnsi" w:cstheme="majorBidi"/>
          <w:noProof/>
          <w:color w:val="auto"/>
          <w:sz w:val="22"/>
          <w:szCs w:val="22"/>
          <w:lang w:eastAsia="fr-FR"/>
        </w:rPr>
        <w:t>http://erngrenoble2016.sciencesconf.org/</w:t>
      </w:r>
    </w:p>
    <w:p w:rsidR="00714546" w:rsidRDefault="00714546" w:rsidP="00EA5CAF">
      <w:pPr>
        <w:rPr>
          <w:noProof/>
          <w:lang w:val="fr-FR" w:eastAsia="fr-FR" w:bidi="ar-SA"/>
        </w:rPr>
      </w:pPr>
    </w:p>
    <w:p w:rsidR="00EA5CAF" w:rsidRDefault="005C5832" w:rsidP="005F34A6">
      <w:pPr>
        <w:pStyle w:val="Titre2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t xml:space="preserve">Jeudi </w:t>
      </w:r>
      <w:r w:rsidR="00EA5CAF">
        <w:rPr>
          <w:noProof/>
          <w:lang w:val="fr-FR" w:eastAsia="fr-FR" w:bidi="ar-SA"/>
        </w:rPr>
        <w:t xml:space="preserve">17 et </w:t>
      </w:r>
      <w:r>
        <w:rPr>
          <w:noProof/>
          <w:lang w:val="fr-FR" w:eastAsia="fr-FR" w:bidi="ar-SA"/>
        </w:rPr>
        <w:t xml:space="preserve">Vendredi </w:t>
      </w:r>
      <w:r w:rsidR="00EA5CAF">
        <w:rPr>
          <w:noProof/>
          <w:lang w:val="fr-FR" w:eastAsia="fr-FR" w:bidi="ar-SA"/>
        </w:rPr>
        <w:t xml:space="preserve">18 Mars - Voyage d’étude dans l’AIN </w:t>
      </w:r>
      <w:r w:rsidR="00714546">
        <w:rPr>
          <w:noProof/>
          <w:lang w:val="fr-FR" w:eastAsia="fr-FR" w:bidi="ar-SA"/>
        </w:rPr>
        <w:t>e</w:t>
      </w:r>
      <w:r w:rsidR="00A80636">
        <w:rPr>
          <w:noProof/>
          <w:lang w:val="fr-FR" w:eastAsia="fr-FR" w:bidi="ar-SA"/>
        </w:rPr>
        <w:t xml:space="preserve">n partenariat </w:t>
      </w:r>
      <w:hyperlink r:id="rId14" w:history="1">
        <w:r w:rsidR="00A80636" w:rsidRPr="00714546">
          <w:rPr>
            <w:rStyle w:val="Lienhypertexte"/>
            <w:noProof/>
            <w:lang w:val="fr-FR" w:eastAsia="fr-FR" w:bidi="ar-SA"/>
          </w:rPr>
          <w:t>l’UIMM de l’AIN</w:t>
        </w:r>
      </w:hyperlink>
    </w:p>
    <w:p w:rsidR="00EA5CAF" w:rsidRDefault="00EA5CAF" w:rsidP="00EA5CAF">
      <w:pPr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t xml:space="preserve">50 étudiants </w:t>
      </w:r>
      <w:r w:rsidR="004C4478">
        <w:rPr>
          <w:noProof/>
          <w:lang w:val="fr-FR" w:eastAsia="fr-FR" w:bidi="ar-SA"/>
        </w:rPr>
        <w:t xml:space="preserve">de deuxième année de filière ingénierie de la chaine logistique et Ingénierie de produit </w:t>
      </w:r>
      <w:r>
        <w:rPr>
          <w:noProof/>
          <w:lang w:val="fr-FR" w:eastAsia="fr-FR" w:bidi="ar-SA"/>
        </w:rPr>
        <w:t>partent pour deux jours visiter les entreprises de l’ain</w:t>
      </w:r>
      <w:r w:rsidR="004C4478">
        <w:rPr>
          <w:noProof/>
          <w:lang w:val="fr-FR" w:eastAsia="fr-FR" w:bidi="ar-SA"/>
        </w:rPr>
        <w:t>.</w:t>
      </w:r>
      <w:r>
        <w:rPr>
          <w:noProof/>
          <w:lang w:val="fr-FR" w:eastAsia="fr-FR" w:bidi="ar-SA"/>
        </w:rPr>
        <w:t xml:space="preserve"> </w:t>
      </w:r>
    </w:p>
    <w:p w:rsidR="00EA5CAF" w:rsidRDefault="00EA5CAF" w:rsidP="00EA5CAF">
      <w:pPr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t>Au programme notamment la visite de la  Centrale Nucléaire du BUGE</w:t>
      </w:r>
      <w:r w:rsidR="00714546">
        <w:rPr>
          <w:noProof/>
          <w:lang w:val="fr-FR" w:eastAsia="fr-FR" w:bidi="ar-SA"/>
        </w:rPr>
        <w:t>Y</w:t>
      </w:r>
      <w:r>
        <w:rPr>
          <w:noProof/>
          <w:lang w:val="fr-FR" w:eastAsia="fr-FR" w:bidi="ar-SA"/>
        </w:rPr>
        <w:t xml:space="preserve"> (EDF) ainsi que de nombreuses entreprises DANFOSS, </w:t>
      </w:r>
      <w:r w:rsidR="00740011">
        <w:rPr>
          <w:noProof/>
          <w:lang w:val="fr-FR" w:eastAsia="fr-FR" w:bidi="ar-SA"/>
        </w:rPr>
        <w:t>EUROCAST, TUMESCA COMABI, JACOMEX, SELUX.</w:t>
      </w:r>
      <w:r w:rsidR="00714546">
        <w:rPr>
          <w:noProof/>
          <w:lang w:val="fr-FR" w:eastAsia="fr-FR" w:bidi="ar-SA"/>
        </w:rPr>
        <w:t xml:space="preserve"> </w:t>
      </w:r>
    </w:p>
    <w:p w:rsidR="00EA5CAF" w:rsidRDefault="00EA5CAF" w:rsidP="00EA5CAF">
      <w:pPr>
        <w:rPr>
          <w:lang w:val="fr-FR" w:eastAsia="fr-FR" w:bidi="ar-SA"/>
        </w:rPr>
      </w:pPr>
      <w:r>
        <w:rPr>
          <w:noProof/>
          <w:lang w:val="fr-FR" w:eastAsia="fr-FR" w:bidi="ar-SA"/>
        </w:rPr>
        <w:t>Etudiants</w:t>
      </w:r>
      <w:r w:rsidR="004C4478">
        <w:rPr>
          <w:noProof/>
          <w:lang w:val="fr-FR" w:eastAsia="fr-FR" w:bidi="ar-SA"/>
        </w:rPr>
        <w:t>,</w:t>
      </w:r>
      <w:r>
        <w:rPr>
          <w:noProof/>
          <w:lang w:val="fr-FR" w:eastAsia="fr-FR" w:bidi="ar-SA"/>
        </w:rPr>
        <w:t xml:space="preserve"> industriels </w:t>
      </w:r>
      <w:r w:rsidR="00740011">
        <w:rPr>
          <w:noProof/>
          <w:lang w:val="fr-FR" w:eastAsia="fr-FR" w:bidi="ar-SA"/>
        </w:rPr>
        <w:t xml:space="preserve">et alumnis de génie industriel </w:t>
      </w:r>
      <w:r w:rsidR="004C4478">
        <w:rPr>
          <w:noProof/>
          <w:lang w:val="fr-FR" w:eastAsia="fr-FR" w:bidi="ar-SA"/>
        </w:rPr>
        <w:t xml:space="preserve">travaillant dans l’ain </w:t>
      </w:r>
      <w:r>
        <w:rPr>
          <w:noProof/>
          <w:lang w:val="fr-FR" w:eastAsia="fr-FR" w:bidi="ar-SA"/>
        </w:rPr>
        <w:t>se retrouverons jeudi soir pour un diner convivial.</w:t>
      </w:r>
      <w:r w:rsidR="00A80636">
        <w:rPr>
          <w:lang w:val="fr-FR" w:eastAsia="fr-FR" w:bidi="ar-SA"/>
        </w:rPr>
        <w:t xml:space="preserve"> </w:t>
      </w:r>
      <w:r w:rsidR="00740011">
        <w:rPr>
          <w:lang w:val="fr-FR" w:eastAsia="fr-FR" w:bidi="ar-SA"/>
        </w:rPr>
        <w:t>Les deux jours se concluront vendredi par un « stage dating » où entreprises  et étudiants pourront se rencontrer.</w:t>
      </w:r>
    </w:p>
    <w:p w:rsidR="00EA5CAF" w:rsidRDefault="004C4478" w:rsidP="005F34A6">
      <w:pPr>
        <w:pStyle w:val="Titre2"/>
        <w:rPr>
          <w:lang w:val="fr-FR" w:eastAsia="fr-FR" w:bidi="ar-SA"/>
        </w:rPr>
      </w:pPr>
      <w:r>
        <w:rPr>
          <w:lang w:val="fr-FR" w:eastAsia="fr-FR" w:bidi="ar-SA"/>
        </w:rPr>
        <w:t xml:space="preserve">Jeudi 17 Mars  </w:t>
      </w:r>
      <w:r w:rsidR="00EA5CAF">
        <w:rPr>
          <w:lang w:val="fr-FR" w:eastAsia="fr-FR" w:bidi="ar-SA"/>
        </w:rPr>
        <w:t xml:space="preserve">Visites industrielles </w:t>
      </w:r>
      <w:r>
        <w:rPr>
          <w:lang w:val="fr-FR" w:eastAsia="fr-FR" w:bidi="ar-SA"/>
        </w:rPr>
        <w:t>a</w:t>
      </w:r>
      <w:r w:rsidR="005F34A6">
        <w:rPr>
          <w:lang w:val="fr-FR" w:eastAsia="fr-FR" w:bidi="ar-SA"/>
        </w:rPr>
        <w:t>u</w:t>
      </w:r>
      <w:r>
        <w:rPr>
          <w:lang w:val="fr-FR" w:eastAsia="fr-FR" w:bidi="ar-SA"/>
        </w:rPr>
        <w:t>tour de Grenoble</w:t>
      </w:r>
      <w:r w:rsidR="00EA5CAF">
        <w:rPr>
          <w:lang w:val="fr-FR" w:eastAsia="fr-FR" w:bidi="ar-SA"/>
        </w:rPr>
        <w:t xml:space="preserve"> </w:t>
      </w:r>
      <w:r>
        <w:rPr>
          <w:lang w:val="fr-FR" w:eastAsia="fr-FR" w:bidi="ar-SA"/>
        </w:rPr>
        <w:t>en partenariat avec l’</w:t>
      </w:r>
      <w:hyperlink r:id="rId15" w:history="1">
        <w:r w:rsidRPr="00A80636">
          <w:rPr>
            <w:rStyle w:val="Lienhypertexte"/>
            <w:lang w:val="fr-FR" w:eastAsia="fr-FR" w:bidi="ar-SA"/>
          </w:rPr>
          <w:t>UDIMEC</w:t>
        </w:r>
      </w:hyperlink>
      <w:r>
        <w:rPr>
          <w:lang w:val="fr-FR" w:eastAsia="fr-FR" w:bidi="ar-SA"/>
        </w:rPr>
        <w:t xml:space="preserve"> </w:t>
      </w:r>
    </w:p>
    <w:p w:rsidR="00EA5CAF" w:rsidRDefault="00A80636" w:rsidP="00EA5CAF">
      <w:pPr>
        <w:rPr>
          <w:lang w:val="fr-FR" w:eastAsia="fr-FR" w:bidi="ar-SA"/>
        </w:rPr>
      </w:pPr>
      <w:r>
        <w:rPr>
          <w:lang w:val="fr-FR" w:eastAsia="fr-FR" w:bidi="ar-SA"/>
        </w:rPr>
        <w:t>Au programme</w:t>
      </w:r>
      <w:r w:rsidR="004C4478">
        <w:rPr>
          <w:lang w:val="fr-FR" w:eastAsia="fr-FR" w:bidi="ar-SA"/>
        </w:rPr>
        <w:t xml:space="preserve"> visite de A RAYMOND, E2V et ECM Technologie</w:t>
      </w:r>
      <w:r>
        <w:rPr>
          <w:lang w:val="fr-FR" w:eastAsia="fr-FR" w:bidi="ar-SA"/>
        </w:rPr>
        <w:t xml:space="preserve"> </w:t>
      </w:r>
    </w:p>
    <w:p w:rsidR="00EA5CAF" w:rsidRDefault="004C4478" w:rsidP="00EA5CAF">
      <w:pPr>
        <w:rPr>
          <w:lang w:val="fr-FR" w:eastAsia="fr-FR" w:bidi="ar-SA"/>
        </w:rPr>
      </w:pPr>
      <w:r>
        <w:rPr>
          <w:lang w:val="fr-FR" w:eastAsia="fr-FR" w:bidi="ar-SA"/>
        </w:rPr>
        <w:t>Les industriels et les étudiants se retrouverons le jeudi midi à l’</w:t>
      </w:r>
      <w:hyperlink r:id="rId16" w:history="1">
        <w:r w:rsidRPr="00A80636">
          <w:rPr>
            <w:rStyle w:val="Lienhypertexte"/>
            <w:lang w:val="fr-FR" w:eastAsia="fr-FR" w:bidi="ar-SA"/>
          </w:rPr>
          <w:t>UDIMEC</w:t>
        </w:r>
      </w:hyperlink>
      <w:r>
        <w:rPr>
          <w:lang w:val="fr-FR" w:eastAsia="fr-FR" w:bidi="ar-SA"/>
        </w:rPr>
        <w:t xml:space="preserve"> pour un buffet convivial permettant de prolonger les échanges.</w:t>
      </w:r>
    </w:p>
    <w:p w:rsidR="00EA5CAF" w:rsidRDefault="00EA5CAF" w:rsidP="005F34A6">
      <w:pPr>
        <w:pStyle w:val="Titre2"/>
        <w:rPr>
          <w:lang w:val="fr-FR" w:eastAsia="fr-FR" w:bidi="ar-SA"/>
        </w:rPr>
      </w:pPr>
      <w:r>
        <w:rPr>
          <w:lang w:val="fr-FR" w:eastAsia="fr-FR" w:bidi="ar-SA"/>
        </w:rPr>
        <w:t xml:space="preserve">Happy hours  Alumni </w:t>
      </w:r>
      <w:r w:rsidR="005F34A6">
        <w:rPr>
          <w:lang w:val="fr-FR" w:eastAsia="fr-FR" w:bidi="ar-SA"/>
        </w:rPr>
        <w:t>GI</w:t>
      </w:r>
      <w:r>
        <w:rPr>
          <w:lang w:val="fr-FR" w:eastAsia="fr-FR" w:bidi="ar-SA"/>
        </w:rPr>
        <w:t xml:space="preserve"> </w:t>
      </w:r>
      <w:r w:rsidR="0097335A">
        <w:rPr>
          <w:lang w:val="fr-FR" w:eastAsia="fr-FR" w:bidi="ar-SA"/>
        </w:rPr>
        <w:t xml:space="preserve">- </w:t>
      </w:r>
      <w:r>
        <w:rPr>
          <w:lang w:val="fr-FR" w:eastAsia="fr-FR" w:bidi="ar-SA"/>
        </w:rPr>
        <w:t xml:space="preserve">le 17 mars </w:t>
      </w:r>
      <w:r w:rsidR="005C5832">
        <w:rPr>
          <w:lang w:val="fr-FR" w:eastAsia="fr-FR" w:bidi="ar-SA"/>
        </w:rPr>
        <w:t>de</w:t>
      </w:r>
      <w:r w:rsidR="004C4478">
        <w:rPr>
          <w:lang w:val="fr-FR" w:eastAsia="fr-FR" w:bidi="ar-SA"/>
        </w:rPr>
        <w:t xml:space="preserve"> 19h </w:t>
      </w:r>
      <w:r w:rsidR="005C5832">
        <w:rPr>
          <w:lang w:val="fr-FR" w:eastAsia="fr-FR" w:bidi="ar-SA"/>
        </w:rPr>
        <w:t>à 21 h</w:t>
      </w:r>
    </w:p>
    <w:p w:rsidR="004C4478" w:rsidRPr="00EA5CAF" w:rsidRDefault="004C4478" w:rsidP="00EA5CAF">
      <w:pPr>
        <w:rPr>
          <w:lang w:val="fr-FR" w:eastAsia="fr-FR" w:bidi="ar-SA"/>
        </w:rPr>
      </w:pPr>
      <w:r>
        <w:rPr>
          <w:lang w:val="fr-FR" w:eastAsia="fr-FR" w:bidi="ar-SA"/>
        </w:rPr>
        <w:t xml:space="preserve">Les élèves de 2A ICL ont invités les anciens élèves qui sont sur Grenoble à se joindre à eux pour un moment convivial sur </w:t>
      </w:r>
      <w:r w:rsidR="00A80636">
        <w:rPr>
          <w:lang w:val="fr-FR" w:eastAsia="fr-FR" w:bidi="ar-SA"/>
        </w:rPr>
        <w:t>G</w:t>
      </w:r>
      <w:r>
        <w:rPr>
          <w:lang w:val="fr-FR" w:eastAsia="fr-FR" w:bidi="ar-SA"/>
        </w:rPr>
        <w:t>renoble.</w:t>
      </w:r>
      <w:r w:rsidR="0097335A">
        <w:rPr>
          <w:lang w:val="fr-FR" w:eastAsia="fr-FR" w:bidi="ar-SA"/>
        </w:rPr>
        <w:t xml:space="preserve">  Date et lieu à préciser</w:t>
      </w:r>
    </w:p>
    <w:p w:rsidR="004C4478" w:rsidRDefault="004C4478" w:rsidP="005F34A6">
      <w:pPr>
        <w:pStyle w:val="Titre2"/>
        <w:rPr>
          <w:lang w:val="fr-FR" w:eastAsia="fr-FR"/>
        </w:rPr>
      </w:pPr>
      <w:r>
        <w:rPr>
          <w:lang w:val="fr-FR" w:eastAsia="fr-FR"/>
        </w:rPr>
        <w:lastRenderedPageBreak/>
        <w:t>Vendredi 18 mars</w:t>
      </w:r>
      <w:r w:rsidR="00A80636">
        <w:rPr>
          <w:lang w:val="fr-FR" w:eastAsia="fr-FR"/>
        </w:rPr>
        <w:t xml:space="preserve"> </w:t>
      </w:r>
      <w:r>
        <w:rPr>
          <w:lang w:val="fr-FR" w:eastAsia="fr-FR"/>
        </w:rPr>
        <w:t xml:space="preserve">Visites d’entreprises dans le nord </w:t>
      </w:r>
      <w:r w:rsidR="00A80636">
        <w:rPr>
          <w:lang w:val="fr-FR" w:eastAsia="fr-FR"/>
        </w:rPr>
        <w:t>Isère</w:t>
      </w:r>
      <w:r>
        <w:rPr>
          <w:lang w:val="fr-FR" w:eastAsia="fr-FR"/>
        </w:rPr>
        <w:t xml:space="preserve"> en partenariat avec le Pole d’intelligence Logistique</w:t>
      </w:r>
      <w:r w:rsidR="00A80636">
        <w:rPr>
          <w:lang w:val="fr-FR" w:eastAsia="fr-FR"/>
        </w:rPr>
        <w:t xml:space="preserve"> </w:t>
      </w:r>
      <w:hyperlink r:id="rId17" w:history="1">
        <w:r w:rsidR="00A80636" w:rsidRPr="00A80636">
          <w:rPr>
            <w:rStyle w:val="Lienhypertexte"/>
            <w:lang w:val="fr-FR" w:eastAsia="fr-FR"/>
          </w:rPr>
          <w:t>Pil’es</w:t>
        </w:r>
      </w:hyperlink>
      <w:r w:rsidR="00A80636">
        <w:rPr>
          <w:lang w:val="fr-FR" w:eastAsia="fr-FR"/>
        </w:rPr>
        <w:t xml:space="preserve"> </w:t>
      </w:r>
    </w:p>
    <w:p w:rsidR="00A80636" w:rsidRDefault="00A80636" w:rsidP="004C4478">
      <w:pPr>
        <w:rPr>
          <w:lang w:val="fr-FR" w:eastAsia="fr-FR"/>
        </w:rPr>
      </w:pPr>
      <w:r>
        <w:rPr>
          <w:lang w:val="fr-FR" w:eastAsia="fr-FR"/>
        </w:rPr>
        <w:t>Au programme l’usine de Danone, et les usines logistiques de Conforama, Saint Gobain, FM L,ogistics et D</w:t>
      </w:r>
      <w:r w:rsidR="005F34A6">
        <w:rPr>
          <w:lang w:val="fr-FR" w:eastAsia="fr-FR"/>
        </w:rPr>
        <w:t>e</w:t>
      </w:r>
      <w:r>
        <w:rPr>
          <w:lang w:val="fr-FR" w:eastAsia="fr-FR"/>
        </w:rPr>
        <w:t xml:space="preserve">cathlon accueilleront nos étudiants. </w:t>
      </w:r>
    </w:p>
    <w:p w:rsidR="00A80636" w:rsidRDefault="00A80636" w:rsidP="004C4478">
      <w:pPr>
        <w:rPr>
          <w:lang w:val="fr-FR" w:eastAsia="fr-FR"/>
        </w:rPr>
      </w:pPr>
    </w:p>
    <w:p w:rsidR="005C5832" w:rsidRDefault="005C5832">
      <w:pPr>
        <w:rPr>
          <w:lang w:val="fr-FR" w:eastAsia="fr-FR"/>
        </w:rPr>
      </w:pPr>
    </w:p>
    <w:sectPr w:rsidR="005C5832" w:rsidSect="00A1107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10" w:rsidRDefault="00744210" w:rsidP="006D6EF0">
      <w:pPr>
        <w:spacing w:line="240" w:lineRule="auto"/>
      </w:pPr>
      <w:r>
        <w:separator/>
      </w:r>
    </w:p>
  </w:endnote>
  <w:endnote w:type="continuationSeparator" w:id="0">
    <w:p w:rsidR="00744210" w:rsidRDefault="00744210" w:rsidP="006D6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C4" w:rsidRPr="001B49EB" w:rsidRDefault="00D665C4">
    <w:pPr>
      <w:rPr>
        <w:lang w:val="fr-FR"/>
      </w:rPr>
    </w:pPr>
    <w:r w:rsidRPr="001B49EB">
      <w:rPr>
        <w:lang w:val="fr-FR"/>
      </w:rPr>
      <w:t>Eric Blanco</w:t>
    </w:r>
    <w:r>
      <w:rPr>
        <w:i/>
        <w:lang w:val="fr-FR"/>
      </w:rPr>
      <w:tab/>
    </w:r>
    <w:r>
      <w:rPr>
        <w:i/>
        <w:lang w:val="fr-FR"/>
      </w:rPr>
      <w:tab/>
    </w:r>
    <w:r>
      <w:rPr>
        <w:i/>
        <w:lang w:val="fr-FR"/>
      </w:rPr>
      <w:tab/>
    </w:r>
    <w:r w:rsidRPr="001B49EB">
      <w:rPr>
        <w:i/>
        <w:lang w:val="fr-FR"/>
      </w:rPr>
      <w:tab/>
    </w:r>
    <w:r w:rsidRPr="001B49EB">
      <w:rPr>
        <w:i/>
        <w:lang w:val="fr-FR"/>
      </w:rPr>
      <w:tab/>
    </w:r>
    <w:r w:rsidRPr="001B49EB">
      <w:rPr>
        <w:i/>
        <w:lang w:val="fr-FR"/>
      </w:rPr>
      <w:tab/>
    </w:r>
    <w:r w:rsidRPr="001B49EB">
      <w:rPr>
        <w:i/>
        <w:lang w:val="fr-FR"/>
      </w:rPr>
      <w:tab/>
    </w:r>
    <w:r w:rsidRPr="001B49EB">
      <w:rPr>
        <w:i/>
        <w:lang w:val="fr-FR"/>
      </w:rPr>
      <w:tab/>
    </w:r>
    <w:r w:rsidRPr="001B49EB">
      <w:rPr>
        <w:i/>
        <w:lang w:val="fr-FR"/>
      </w:rPr>
      <w:tab/>
    </w:r>
    <w:r w:rsidRPr="001B49EB">
      <w:rPr>
        <w:i/>
        <w:lang w:val="fr-FR"/>
      </w:rPr>
      <w:tab/>
      <w:t xml:space="preserve"> </w:t>
    </w:r>
    <w:r w:rsidRPr="001B49EB">
      <w:rPr>
        <w:szCs w:val="28"/>
        <w:lang w:val="fr-FR"/>
      </w:rPr>
      <w:tab/>
      <w:t xml:space="preserve"> </w:t>
    </w:r>
    <w:r w:rsidRPr="001B49EB">
      <w:rPr>
        <w:rFonts w:asciiTheme="minorHAnsi" w:eastAsiaTheme="minorEastAsia" w:hAnsiTheme="minorHAnsi" w:cstheme="minorBidi"/>
        <w:sz w:val="18"/>
        <w:lang w:val="fr-FR"/>
      </w:rPr>
      <w:fldChar w:fldCharType="begin"/>
    </w:r>
    <w:r w:rsidRPr="001B49EB">
      <w:rPr>
        <w:sz w:val="18"/>
        <w:lang w:val="fr-FR"/>
      </w:rPr>
      <w:instrText>PAGE    \* MERGEFORMAT</w:instrText>
    </w:r>
    <w:r w:rsidRPr="001B49EB">
      <w:rPr>
        <w:rFonts w:asciiTheme="minorHAnsi" w:eastAsiaTheme="minorEastAsia" w:hAnsiTheme="minorHAnsi" w:cstheme="minorBidi"/>
        <w:sz w:val="18"/>
        <w:lang w:val="fr-FR"/>
      </w:rPr>
      <w:fldChar w:fldCharType="separate"/>
    </w:r>
    <w:r w:rsidR="00890CBF" w:rsidRPr="00890CBF">
      <w:rPr>
        <w:noProof/>
        <w:szCs w:val="28"/>
        <w:lang w:val="fr-FR"/>
      </w:rPr>
      <w:t>2</w:t>
    </w:r>
    <w:r w:rsidRPr="001B49EB">
      <w:rPr>
        <w:szCs w:val="28"/>
        <w:lang w:val="fr-FR"/>
      </w:rPr>
      <w:fldChar w:fldCharType="end"/>
    </w:r>
    <w:r>
      <w:rPr>
        <w:szCs w:val="28"/>
        <w:lang w:val="fr-FR"/>
      </w:rPr>
      <w:t xml:space="preserve"> </w:t>
    </w:r>
    <w:r w:rsidRPr="001B49EB">
      <w:rPr>
        <w:szCs w:val="28"/>
        <w:lang w:val="fr-FR"/>
      </w:rPr>
      <w:tab/>
    </w:r>
    <w:r w:rsidRPr="001B49EB">
      <w:rPr>
        <w:i/>
      </w:rPr>
      <w:ptab w:relativeTo="margin" w:alignment="center" w:leader="none"/>
    </w:r>
    <w:r w:rsidRPr="001B49EB">
      <w:rPr>
        <w:i/>
        <w:lang w:val="fr-FR"/>
      </w:rPr>
      <w:t xml:space="preserve">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C4" w:rsidRDefault="00D665C4" w:rsidP="009B5425">
    <w:pPr>
      <w:pStyle w:val="Pieddepage"/>
    </w:pPr>
    <w:r>
      <w:t xml:space="preserve">Eric Blanco </w:t>
    </w:r>
    <w:r>
      <w:tab/>
    </w:r>
    <w:r>
      <w:tab/>
    </w:r>
    <w:sdt>
      <w:sdtPr>
        <w:id w:val="7801546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0CBF" w:rsidRPr="00890CBF">
          <w:rPr>
            <w:noProof/>
            <w:lang w:val="fr-FR"/>
          </w:rPr>
          <w:t>1</w:t>
        </w:r>
        <w:r>
          <w:fldChar w:fldCharType="end"/>
        </w:r>
      </w:sdtContent>
    </w:sdt>
  </w:p>
  <w:p w:rsidR="00D665C4" w:rsidRPr="009B5425" w:rsidRDefault="00D665C4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10" w:rsidRDefault="00744210" w:rsidP="006D6EF0">
      <w:pPr>
        <w:spacing w:line="240" w:lineRule="auto"/>
      </w:pPr>
      <w:r>
        <w:separator/>
      </w:r>
    </w:p>
  </w:footnote>
  <w:footnote w:type="continuationSeparator" w:id="0">
    <w:p w:rsidR="00744210" w:rsidRDefault="00744210" w:rsidP="006D6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C4" w:rsidRDefault="00D665C4">
    <w:pPr>
      <w:pStyle w:val="En-tte"/>
      <w:rPr>
        <w:lang w:val="fr-FR"/>
      </w:rPr>
    </w:pPr>
    <w:r>
      <w:rPr>
        <w:lang w:val="fr-FR"/>
      </w:rPr>
      <w:tab/>
    </w:r>
    <w:r>
      <w:rPr>
        <w:lang w:val="fr-FR"/>
      </w:rPr>
      <w:tab/>
      <w:t xml:space="preserve"> </w:t>
    </w:r>
  </w:p>
  <w:p w:rsidR="00D665C4" w:rsidRPr="001B49EB" w:rsidRDefault="00D665C4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C4" w:rsidRPr="00A1107F" w:rsidRDefault="00D665C4">
    <w:pPr>
      <w:pStyle w:val="En-tte"/>
      <w:rPr>
        <w:lang w:val="fr-FR"/>
      </w:rPr>
    </w:pPr>
    <w:r>
      <w:rPr>
        <w:lang w:val="fr-FR"/>
      </w:rPr>
      <w:tab/>
    </w:r>
    <w:r>
      <w:rPr>
        <w:lang w:val="fr-FR"/>
      </w:rPr>
      <w:tab/>
    </w:r>
    <w:r w:rsidR="00A80636">
      <w:rPr>
        <w:lang w:val="fr-FR"/>
      </w:rPr>
      <w:t>03 Mars</w:t>
    </w:r>
    <w:r>
      <w:rPr>
        <w:lang w:val="fr-FR"/>
      </w:rPr>
      <w:t xml:space="preserve"> 201</w:t>
    </w:r>
    <w:r w:rsidR="00A80636">
      <w:rPr>
        <w:lang w:val="fr-FR"/>
      </w:rPr>
      <w:t>6</w:t>
    </w:r>
    <w:r>
      <w:rPr>
        <w:lang w:val="fr-FR"/>
      </w:rPr>
      <w:br/>
      <w:t>Direction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38D"/>
    <w:multiLevelType w:val="hybridMultilevel"/>
    <w:tmpl w:val="2152A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4905"/>
    <w:multiLevelType w:val="hybridMultilevel"/>
    <w:tmpl w:val="34D4368E"/>
    <w:lvl w:ilvl="0" w:tplc="32F090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88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0D5BA">
      <w:start w:val="20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04D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046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261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2A2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A0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4EB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6360B8"/>
    <w:multiLevelType w:val="hybridMultilevel"/>
    <w:tmpl w:val="6254CF9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CC3939"/>
    <w:multiLevelType w:val="hybridMultilevel"/>
    <w:tmpl w:val="FFDC24C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C61D5C"/>
    <w:multiLevelType w:val="hybridMultilevel"/>
    <w:tmpl w:val="27DA1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E6AFE"/>
    <w:multiLevelType w:val="hybridMultilevel"/>
    <w:tmpl w:val="CAE43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0BF"/>
    <w:multiLevelType w:val="hybridMultilevel"/>
    <w:tmpl w:val="364EC5C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2A4541"/>
    <w:multiLevelType w:val="hybridMultilevel"/>
    <w:tmpl w:val="411A008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7E20D5"/>
    <w:multiLevelType w:val="hybridMultilevel"/>
    <w:tmpl w:val="92646BD8"/>
    <w:lvl w:ilvl="0" w:tplc="A8569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6FFB4">
      <w:start w:val="36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ECF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41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67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5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E7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88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F42410"/>
    <w:multiLevelType w:val="hybridMultilevel"/>
    <w:tmpl w:val="89AAB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53A71"/>
    <w:multiLevelType w:val="hybridMultilevel"/>
    <w:tmpl w:val="E64A29A2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BC20B33"/>
    <w:multiLevelType w:val="hybridMultilevel"/>
    <w:tmpl w:val="882683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biblio_Recherche.enl&lt;/item&gt;&lt;/Libraries&gt;&lt;/ENLibraries&gt;"/>
  </w:docVars>
  <w:rsids>
    <w:rsidRoot w:val="00EA5CAF"/>
    <w:rsid w:val="000340AD"/>
    <w:rsid w:val="00065853"/>
    <w:rsid w:val="00095628"/>
    <w:rsid w:val="000A7650"/>
    <w:rsid w:val="000F3AEF"/>
    <w:rsid w:val="0011037A"/>
    <w:rsid w:val="00113697"/>
    <w:rsid w:val="00131EFD"/>
    <w:rsid w:val="00134049"/>
    <w:rsid w:val="00144A31"/>
    <w:rsid w:val="00147FB7"/>
    <w:rsid w:val="001744D3"/>
    <w:rsid w:val="001B49EB"/>
    <w:rsid w:val="001E6382"/>
    <w:rsid w:val="002053EB"/>
    <w:rsid w:val="002511CF"/>
    <w:rsid w:val="00286B5D"/>
    <w:rsid w:val="00295760"/>
    <w:rsid w:val="002B1B97"/>
    <w:rsid w:val="002D56C9"/>
    <w:rsid w:val="002F06E3"/>
    <w:rsid w:val="00314A35"/>
    <w:rsid w:val="00314C80"/>
    <w:rsid w:val="003330AB"/>
    <w:rsid w:val="00333F11"/>
    <w:rsid w:val="003351ED"/>
    <w:rsid w:val="003362C1"/>
    <w:rsid w:val="003729B6"/>
    <w:rsid w:val="0039171C"/>
    <w:rsid w:val="00394F30"/>
    <w:rsid w:val="003C4C44"/>
    <w:rsid w:val="003F6DB3"/>
    <w:rsid w:val="00404244"/>
    <w:rsid w:val="00410A64"/>
    <w:rsid w:val="00413550"/>
    <w:rsid w:val="0042192F"/>
    <w:rsid w:val="00421BC6"/>
    <w:rsid w:val="00444D45"/>
    <w:rsid w:val="00453E48"/>
    <w:rsid w:val="00477646"/>
    <w:rsid w:val="0048314E"/>
    <w:rsid w:val="00484068"/>
    <w:rsid w:val="00496AF6"/>
    <w:rsid w:val="004B106A"/>
    <w:rsid w:val="004B509A"/>
    <w:rsid w:val="004C4478"/>
    <w:rsid w:val="004D3924"/>
    <w:rsid w:val="004E68E2"/>
    <w:rsid w:val="004E6D92"/>
    <w:rsid w:val="004F1DA7"/>
    <w:rsid w:val="00503602"/>
    <w:rsid w:val="00516DED"/>
    <w:rsid w:val="005371A2"/>
    <w:rsid w:val="0055107B"/>
    <w:rsid w:val="00560B1C"/>
    <w:rsid w:val="00572900"/>
    <w:rsid w:val="005A6811"/>
    <w:rsid w:val="005C0FC1"/>
    <w:rsid w:val="005C5832"/>
    <w:rsid w:val="005C596A"/>
    <w:rsid w:val="005F34A6"/>
    <w:rsid w:val="005F3788"/>
    <w:rsid w:val="006008D8"/>
    <w:rsid w:val="006137B7"/>
    <w:rsid w:val="0062244B"/>
    <w:rsid w:val="00670B93"/>
    <w:rsid w:val="006A75B3"/>
    <w:rsid w:val="006D6EF0"/>
    <w:rsid w:val="00704056"/>
    <w:rsid w:val="00705AEA"/>
    <w:rsid w:val="00714546"/>
    <w:rsid w:val="00740011"/>
    <w:rsid w:val="00744210"/>
    <w:rsid w:val="007505A3"/>
    <w:rsid w:val="00822675"/>
    <w:rsid w:val="00833FA5"/>
    <w:rsid w:val="0083749D"/>
    <w:rsid w:val="00865497"/>
    <w:rsid w:val="00890CBF"/>
    <w:rsid w:val="00894AC9"/>
    <w:rsid w:val="00894D72"/>
    <w:rsid w:val="008B02D1"/>
    <w:rsid w:val="008D33AB"/>
    <w:rsid w:val="008F29E8"/>
    <w:rsid w:val="00922E9B"/>
    <w:rsid w:val="009507A2"/>
    <w:rsid w:val="0097335A"/>
    <w:rsid w:val="00982EE3"/>
    <w:rsid w:val="009A11F6"/>
    <w:rsid w:val="009A5C12"/>
    <w:rsid w:val="009B056D"/>
    <w:rsid w:val="009B5425"/>
    <w:rsid w:val="009E066A"/>
    <w:rsid w:val="009F4BEA"/>
    <w:rsid w:val="00A1107F"/>
    <w:rsid w:val="00A52A1C"/>
    <w:rsid w:val="00A60958"/>
    <w:rsid w:val="00A80636"/>
    <w:rsid w:val="00AB5F73"/>
    <w:rsid w:val="00AB6F56"/>
    <w:rsid w:val="00AD05CC"/>
    <w:rsid w:val="00B01989"/>
    <w:rsid w:val="00B24B90"/>
    <w:rsid w:val="00B447A2"/>
    <w:rsid w:val="00BA1BB8"/>
    <w:rsid w:val="00BC133C"/>
    <w:rsid w:val="00BD363F"/>
    <w:rsid w:val="00BD777E"/>
    <w:rsid w:val="00BE4966"/>
    <w:rsid w:val="00BF447F"/>
    <w:rsid w:val="00C34E06"/>
    <w:rsid w:val="00C7638C"/>
    <w:rsid w:val="00C80449"/>
    <w:rsid w:val="00CA3B3E"/>
    <w:rsid w:val="00CA4BAE"/>
    <w:rsid w:val="00CC1EC5"/>
    <w:rsid w:val="00CE3246"/>
    <w:rsid w:val="00CF4C28"/>
    <w:rsid w:val="00D166A8"/>
    <w:rsid w:val="00D665C4"/>
    <w:rsid w:val="00D66754"/>
    <w:rsid w:val="00D746C0"/>
    <w:rsid w:val="00D9523E"/>
    <w:rsid w:val="00DB238B"/>
    <w:rsid w:val="00DB7C1A"/>
    <w:rsid w:val="00DE157E"/>
    <w:rsid w:val="00E02A09"/>
    <w:rsid w:val="00E05EF2"/>
    <w:rsid w:val="00E64885"/>
    <w:rsid w:val="00E6690B"/>
    <w:rsid w:val="00E976EA"/>
    <w:rsid w:val="00EA5CAF"/>
    <w:rsid w:val="00EA75A0"/>
    <w:rsid w:val="00EB535C"/>
    <w:rsid w:val="00EC6A3D"/>
    <w:rsid w:val="00EE282C"/>
    <w:rsid w:val="00F0628E"/>
    <w:rsid w:val="00F07D0E"/>
    <w:rsid w:val="00F25512"/>
    <w:rsid w:val="00F35A5E"/>
    <w:rsid w:val="00F37706"/>
    <w:rsid w:val="00F771B1"/>
    <w:rsid w:val="00FB7728"/>
    <w:rsid w:val="00FC3F14"/>
    <w:rsid w:val="00FC602B"/>
    <w:rsid w:val="00FD4C22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A2"/>
  </w:style>
  <w:style w:type="paragraph" w:styleId="Titre1">
    <w:name w:val="heading 1"/>
    <w:basedOn w:val="Normal"/>
    <w:next w:val="Normal"/>
    <w:link w:val="Titre1Car"/>
    <w:uiPriority w:val="9"/>
    <w:qFormat/>
    <w:rsid w:val="00B447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47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47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47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47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47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47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47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47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47A2"/>
    <w:rPr>
      <w:smallCaps/>
      <w:spacing w:val="5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B447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47A2"/>
    <w:rPr>
      <w:smallCaps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447A2"/>
    <w:rPr>
      <w:smallCap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24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rsid w:val="00894AC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447A2"/>
    <w:rPr>
      <w:i/>
      <w:iCs/>
      <w:smallCaps/>
      <w:spacing w:val="5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D6EF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EF0"/>
  </w:style>
  <w:style w:type="paragraph" w:styleId="Pieddepage">
    <w:name w:val="footer"/>
    <w:basedOn w:val="Normal"/>
    <w:link w:val="PieddepageCar"/>
    <w:uiPriority w:val="99"/>
    <w:unhideWhenUsed/>
    <w:rsid w:val="006D6EF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EF0"/>
  </w:style>
  <w:style w:type="paragraph" w:styleId="Sous-titre">
    <w:name w:val="Subtitle"/>
    <w:basedOn w:val="Normal"/>
    <w:next w:val="Normal"/>
    <w:link w:val="Sous-titreCar"/>
    <w:uiPriority w:val="11"/>
    <w:qFormat/>
    <w:rsid w:val="00B447A2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47A2"/>
    <w:rPr>
      <w:i/>
      <w:iCs/>
      <w:smallCaps/>
      <w:spacing w:val="10"/>
      <w:sz w:val="28"/>
      <w:szCs w:val="28"/>
    </w:rPr>
  </w:style>
  <w:style w:type="character" w:styleId="Emphaseintense">
    <w:name w:val="Intense Emphasis"/>
    <w:uiPriority w:val="21"/>
    <w:qFormat/>
    <w:rsid w:val="00B447A2"/>
    <w:rPr>
      <w:b/>
      <w:bCs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7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7A2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B447A2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447A2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447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B447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47A2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47A2"/>
    <w:rPr>
      <w:b/>
      <w:bCs/>
      <w:i/>
      <w:iCs/>
      <w:color w:val="7F7F7F" w:themeColor="text1" w:themeTint="80"/>
      <w:sz w:val="18"/>
      <w:szCs w:val="18"/>
    </w:rPr>
  </w:style>
  <w:style w:type="character" w:styleId="lev">
    <w:name w:val="Strong"/>
    <w:uiPriority w:val="22"/>
    <w:qFormat/>
    <w:rsid w:val="00B447A2"/>
    <w:rPr>
      <w:b/>
      <w:bCs/>
    </w:rPr>
  </w:style>
  <w:style w:type="character" w:styleId="Accentuation">
    <w:name w:val="Emphasis"/>
    <w:uiPriority w:val="20"/>
    <w:qFormat/>
    <w:rsid w:val="00B447A2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B447A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447A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447A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47A2"/>
    <w:rPr>
      <w:i/>
      <w:iCs/>
    </w:rPr>
  </w:style>
  <w:style w:type="character" w:styleId="Emphaseple">
    <w:name w:val="Subtle Emphasis"/>
    <w:uiPriority w:val="19"/>
    <w:qFormat/>
    <w:rsid w:val="00B447A2"/>
    <w:rPr>
      <w:i/>
      <w:iCs/>
    </w:rPr>
  </w:style>
  <w:style w:type="character" w:styleId="Rfrenceple">
    <w:name w:val="Subtle Reference"/>
    <w:basedOn w:val="Policepardfaut"/>
    <w:uiPriority w:val="31"/>
    <w:qFormat/>
    <w:rsid w:val="00B447A2"/>
    <w:rPr>
      <w:smallCaps/>
    </w:rPr>
  </w:style>
  <w:style w:type="character" w:styleId="Rfrenceintense">
    <w:name w:val="Intense Reference"/>
    <w:uiPriority w:val="32"/>
    <w:qFormat/>
    <w:rsid w:val="00B447A2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B447A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47A2"/>
    <w:pPr>
      <w:outlineLvl w:val="9"/>
    </w:pPr>
  </w:style>
  <w:style w:type="table" w:styleId="Grilledutableau">
    <w:name w:val="Table Grid"/>
    <w:basedOn w:val="TableauNormal"/>
    <w:uiPriority w:val="59"/>
    <w:rsid w:val="00B4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6">
    <w:name w:val="Light Shading Accent 6"/>
    <w:basedOn w:val="TableauNormal"/>
    <w:uiPriority w:val="60"/>
    <w:rsid w:val="001E63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1E63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E63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63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63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63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638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A5CAF"/>
    <w:rPr>
      <w:color w:val="0000FF" w:themeColor="hyperlink"/>
      <w:u w:val="single"/>
    </w:rPr>
  </w:style>
  <w:style w:type="paragraph" w:customStyle="1" w:styleId="Default">
    <w:name w:val="Default"/>
    <w:rsid w:val="00EA5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80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0636"/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styleId="CitationHTML">
    <w:name w:val="HTML Cite"/>
    <w:basedOn w:val="Policepardfaut"/>
    <w:uiPriority w:val="99"/>
    <w:semiHidden/>
    <w:unhideWhenUsed/>
    <w:rsid w:val="00A80636"/>
    <w:rPr>
      <w:i/>
      <w:iCs/>
    </w:rPr>
  </w:style>
  <w:style w:type="character" w:customStyle="1" w:styleId="xbe">
    <w:name w:val="_xbe"/>
    <w:basedOn w:val="Policepardfaut"/>
    <w:rsid w:val="00A80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A2"/>
  </w:style>
  <w:style w:type="paragraph" w:styleId="Titre1">
    <w:name w:val="heading 1"/>
    <w:basedOn w:val="Normal"/>
    <w:next w:val="Normal"/>
    <w:link w:val="Titre1Car"/>
    <w:uiPriority w:val="9"/>
    <w:qFormat/>
    <w:rsid w:val="00B447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47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47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47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47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47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47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47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47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47A2"/>
    <w:rPr>
      <w:smallCaps/>
      <w:spacing w:val="5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B447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47A2"/>
    <w:rPr>
      <w:smallCaps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447A2"/>
    <w:rPr>
      <w:smallCap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24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rsid w:val="00894AC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447A2"/>
    <w:rPr>
      <w:i/>
      <w:iCs/>
      <w:smallCaps/>
      <w:spacing w:val="5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D6EF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EF0"/>
  </w:style>
  <w:style w:type="paragraph" w:styleId="Pieddepage">
    <w:name w:val="footer"/>
    <w:basedOn w:val="Normal"/>
    <w:link w:val="PieddepageCar"/>
    <w:uiPriority w:val="99"/>
    <w:unhideWhenUsed/>
    <w:rsid w:val="006D6EF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EF0"/>
  </w:style>
  <w:style w:type="paragraph" w:styleId="Sous-titre">
    <w:name w:val="Subtitle"/>
    <w:basedOn w:val="Normal"/>
    <w:next w:val="Normal"/>
    <w:link w:val="Sous-titreCar"/>
    <w:uiPriority w:val="11"/>
    <w:qFormat/>
    <w:rsid w:val="00B447A2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47A2"/>
    <w:rPr>
      <w:i/>
      <w:iCs/>
      <w:smallCaps/>
      <w:spacing w:val="10"/>
      <w:sz w:val="28"/>
      <w:szCs w:val="28"/>
    </w:rPr>
  </w:style>
  <w:style w:type="character" w:styleId="Emphaseintense">
    <w:name w:val="Intense Emphasis"/>
    <w:uiPriority w:val="21"/>
    <w:qFormat/>
    <w:rsid w:val="00B447A2"/>
    <w:rPr>
      <w:b/>
      <w:bCs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7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7A2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B447A2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447A2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447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B447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47A2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47A2"/>
    <w:rPr>
      <w:b/>
      <w:bCs/>
      <w:i/>
      <w:iCs/>
      <w:color w:val="7F7F7F" w:themeColor="text1" w:themeTint="80"/>
      <w:sz w:val="18"/>
      <w:szCs w:val="18"/>
    </w:rPr>
  </w:style>
  <w:style w:type="character" w:styleId="lev">
    <w:name w:val="Strong"/>
    <w:uiPriority w:val="22"/>
    <w:qFormat/>
    <w:rsid w:val="00B447A2"/>
    <w:rPr>
      <w:b/>
      <w:bCs/>
    </w:rPr>
  </w:style>
  <w:style w:type="character" w:styleId="Accentuation">
    <w:name w:val="Emphasis"/>
    <w:uiPriority w:val="20"/>
    <w:qFormat/>
    <w:rsid w:val="00B447A2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B447A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447A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447A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47A2"/>
    <w:rPr>
      <w:i/>
      <w:iCs/>
    </w:rPr>
  </w:style>
  <w:style w:type="character" w:styleId="Emphaseple">
    <w:name w:val="Subtle Emphasis"/>
    <w:uiPriority w:val="19"/>
    <w:qFormat/>
    <w:rsid w:val="00B447A2"/>
    <w:rPr>
      <w:i/>
      <w:iCs/>
    </w:rPr>
  </w:style>
  <w:style w:type="character" w:styleId="Rfrenceple">
    <w:name w:val="Subtle Reference"/>
    <w:basedOn w:val="Policepardfaut"/>
    <w:uiPriority w:val="31"/>
    <w:qFormat/>
    <w:rsid w:val="00B447A2"/>
    <w:rPr>
      <w:smallCaps/>
    </w:rPr>
  </w:style>
  <w:style w:type="character" w:styleId="Rfrenceintense">
    <w:name w:val="Intense Reference"/>
    <w:uiPriority w:val="32"/>
    <w:qFormat/>
    <w:rsid w:val="00B447A2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B447A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47A2"/>
    <w:pPr>
      <w:outlineLvl w:val="9"/>
    </w:pPr>
  </w:style>
  <w:style w:type="table" w:styleId="Grilledutableau">
    <w:name w:val="Table Grid"/>
    <w:basedOn w:val="TableauNormal"/>
    <w:uiPriority w:val="59"/>
    <w:rsid w:val="00B4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6">
    <w:name w:val="Light Shading Accent 6"/>
    <w:basedOn w:val="TableauNormal"/>
    <w:uiPriority w:val="60"/>
    <w:rsid w:val="001E63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1E63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E63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63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63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63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638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A5CAF"/>
    <w:rPr>
      <w:color w:val="0000FF" w:themeColor="hyperlink"/>
      <w:u w:val="single"/>
    </w:rPr>
  </w:style>
  <w:style w:type="paragraph" w:customStyle="1" w:styleId="Default">
    <w:name w:val="Default"/>
    <w:rsid w:val="00EA5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80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0636"/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styleId="CitationHTML">
    <w:name w:val="HTML Cite"/>
    <w:basedOn w:val="Policepardfaut"/>
    <w:uiPriority w:val="99"/>
    <w:semiHidden/>
    <w:unhideWhenUsed/>
    <w:rsid w:val="00A80636"/>
    <w:rPr>
      <w:i/>
      <w:iCs/>
    </w:rPr>
  </w:style>
  <w:style w:type="character" w:customStyle="1" w:styleId="xbe">
    <w:name w:val="_xbe"/>
    <w:basedOn w:val="Policepardfaut"/>
    <w:rsid w:val="00A8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2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2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5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4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5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4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1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6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30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1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7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13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8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6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8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7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15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28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8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0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12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5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1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30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2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enie-industriel.grenoble-inp.fr/recherche/workshop-sur-le-remanufacturing-a-grenoble-le-15-mars-2016-758184.kjs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remanufacturing.eu/" TargetMode="External"/><Relationship Id="rId17" Type="http://schemas.openxmlformats.org/officeDocument/2006/relationships/hyperlink" Target="http://www.pole-intelligence-logistiqu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dimec.fr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hyperlink" Target="http://www.udimec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uimm01.fr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oe.GRENOBLE-INP\AppData\Roaming\Microsoft\Templates\1-GI-dire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74C90-DBA8-4AC5-A014-B8C836BC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1-GI-direction</Template>
  <TotalTime>0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BLANCO Eric (blancoe)</dc:creator>
  <cp:lastModifiedBy>CHRETIENNOT Frederique (chretief)</cp:lastModifiedBy>
  <cp:revision>2</cp:revision>
  <dcterms:created xsi:type="dcterms:W3CDTF">2016-03-07T07:57:00Z</dcterms:created>
  <dcterms:modified xsi:type="dcterms:W3CDTF">2016-03-07T07:57:00Z</dcterms:modified>
</cp:coreProperties>
</file>